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AB45" w14:textId="77777777" w:rsidR="002650D6" w:rsidRPr="00A42F1D" w:rsidRDefault="002650D6" w:rsidP="002E581A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Republika Hrvatska</w:t>
      </w:r>
    </w:p>
    <w:p w14:paraId="167A7260" w14:textId="77777777" w:rsidR="002650D6" w:rsidRPr="00A42F1D" w:rsidRDefault="002650D6" w:rsidP="002E581A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Grad Zagreb</w:t>
      </w:r>
    </w:p>
    <w:p w14:paraId="72828D76" w14:textId="77777777" w:rsidR="00937A14" w:rsidRPr="00A42F1D" w:rsidRDefault="00937A14" w:rsidP="002E581A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Osnovna škola Špansko Oranice</w:t>
      </w:r>
    </w:p>
    <w:p w14:paraId="1579D7BD" w14:textId="77777777" w:rsidR="00937A14" w:rsidRPr="00A42F1D" w:rsidRDefault="00937A14" w:rsidP="00937A14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Zagreb, Dječji trg 1</w:t>
      </w:r>
    </w:p>
    <w:p w14:paraId="7E56287A" w14:textId="7CBA3BFD" w:rsidR="006C7F78" w:rsidRPr="00A42F1D" w:rsidRDefault="00BD6C0B" w:rsidP="00BD6C0B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 xml:space="preserve">KLASA: </w:t>
      </w:r>
      <w:r w:rsidR="006C7F78" w:rsidRPr="00A42F1D">
        <w:rPr>
          <w:rFonts w:ascii="Times New Roman" w:hAnsi="Times New Roman" w:cs="Times New Roman"/>
        </w:rPr>
        <w:t>112-02/2</w:t>
      </w:r>
      <w:r w:rsidR="00403D87" w:rsidRPr="00A42F1D">
        <w:rPr>
          <w:rFonts w:ascii="Times New Roman" w:hAnsi="Times New Roman" w:cs="Times New Roman"/>
        </w:rPr>
        <w:t>5</w:t>
      </w:r>
      <w:r w:rsidR="006C7F78" w:rsidRPr="00A42F1D">
        <w:rPr>
          <w:rFonts w:ascii="Times New Roman" w:hAnsi="Times New Roman" w:cs="Times New Roman"/>
        </w:rPr>
        <w:t>-01/</w:t>
      </w:r>
      <w:r w:rsidR="00E2242A" w:rsidRPr="00A42F1D">
        <w:rPr>
          <w:rFonts w:ascii="Times New Roman" w:hAnsi="Times New Roman" w:cs="Times New Roman"/>
        </w:rPr>
        <w:t>4</w:t>
      </w:r>
      <w:r w:rsidR="00591731">
        <w:rPr>
          <w:rFonts w:ascii="Times New Roman" w:hAnsi="Times New Roman" w:cs="Times New Roman"/>
        </w:rPr>
        <w:t>8</w:t>
      </w:r>
    </w:p>
    <w:p w14:paraId="4A5BC0B6" w14:textId="303D6E4B" w:rsidR="00BD6C0B" w:rsidRPr="00A42F1D" w:rsidRDefault="00BD6C0B" w:rsidP="00BD6C0B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URBROJ: 251-461-</w:t>
      </w:r>
      <w:r w:rsidR="00D3770E" w:rsidRPr="00A42F1D">
        <w:rPr>
          <w:rFonts w:ascii="Times New Roman" w:hAnsi="Times New Roman" w:cs="Times New Roman"/>
        </w:rPr>
        <w:t>2</w:t>
      </w:r>
      <w:r w:rsidR="003247B8" w:rsidRPr="00A42F1D">
        <w:rPr>
          <w:rFonts w:ascii="Times New Roman" w:hAnsi="Times New Roman" w:cs="Times New Roman"/>
        </w:rPr>
        <w:t>5</w:t>
      </w:r>
      <w:r w:rsidRPr="00A42F1D">
        <w:rPr>
          <w:rFonts w:ascii="Times New Roman" w:hAnsi="Times New Roman" w:cs="Times New Roman"/>
        </w:rPr>
        <w:t>-1</w:t>
      </w:r>
    </w:p>
    <w:p w14:paraId="3CFCF1A4" w14:textId="64A9705D" w:rsidR="00BD6C0B" w:rsidRPr="00A42F1D" w:rsidRDefault="00BD6C0B" w:rsidP="00BD6C0B">
      <w:pPr>
        <w:ind w:left="-561" w:firstLine="561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U  Zagrebu,</w:t>
      </w:r>
      <w:r w:rsidR="00F213C3" w:rsidRPr="00A42F1D">
        <w:rPr>
          <w:rFonts w:ascii="Times New Roman" w:hAnsi="Times New Roman" w:cs="Times New Roman"/>
        </w:rPr>
        <w:t xml:space="preserve"> </w:t>
      </w:r>
      <w:r w:rsidR="0008092E">
        <w:rPr>
          <w:rFonts w:ascii="Times New Roman" w:hAnsi="Times New Roman" w:cs="Times New Roman"/>
        </w:rPr>
        <w:t>1</w:t>
      </w:r>
      <w:r w:rsidR="007342B6">
        <w:rPr>
          <w:rFonts w:ascii="Times New Roman" w:hAnsi="Times New Roman" w:cs="Times New Roman"/>
        </w:rPr>
        <w:t>7</w:t>
      </w:r>
      <w:r w:rsidR="0008092E">
        <w:rPr>
          <w:rFonts w:ascii="Times New Roman" w:hAnsi="Times New Roman" w:cs="Times New Roman"/>
        </w:rPr>
        <w:t>.</w:t>
      </w:r>
      <w:r w:rsidR="00216429" w:rsidRPr="00A42F1D">
        <w:rPr>
          <w:rFonts w:ascii="Times New Roman" w:hAnsi="Times New Roman" w:cs="Times New Roman"/>
        </w:rPr>
        <w:t>09</w:t>
      </w:r>
      <w:r w:rsidR="00403D87" w:rsidRPr="00A42F1D">
        <w:rPr>
          <w:rFonts w:ascii="Times New Roman" w:hAnsi="Times New Roman" w:cs="Times New Roman"/>
        </w:rPr>
        <w:t>.2025.</w:t>
      </w:r>
    </w:p>
    <w:p w14:paraId="4ECEED27" w14:textId="77777777" w:rsidR="00937A14" w:rsidRPr="00A42F1D" w:rsidRDefault="00937A14" w:rsidP="002E581A">
      <w:pPr>
        <w:rPr>
          <w:rFonts w:ascii="Times New Roman" w:hAnsi="Times New Roman" w:cs="Times New Roman"/>
        </w:rPr>
      </w:pPr>
    </w:p>
    <w:p w14:paraId="736CE36E" w14:textId="5C4BD3DB" w:rsidR="00937A14" w:rsidRPr="00A42F1D" w:rsidRDefault="00E07711" w:rsidP="003331EF">
      <w:pPr>
        <w:ind w:firstLine="708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Na temelju članka 107. Zakona o odgoju i obrazovanju u osnovnoj i srednjoj školi (Narodne novine broj 87/08., 86/09., 92/10., 105/10.-ispr, 90/11., 16/12., 86/12., 94/13., </w:t>
      </w:r>
      <w:r w:rsidR="00794D86" w:rsidRPr="00A42F1D">
        <w:rPr>
          <w:rFonts w:ascii="Times New Roman" w:hAnsi="Times New Roman" w:cs="Times New Roman"/>
          <w:color w:val="333333"/>
          <w:lang w:val="en" w:eastAsia="hr-HR"/>
        </w:rPr>
        <w:t>136/14.-RUSRH, 152/14., 7/17. ,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68/18.</w:t>
      </w:r>
      <w:r w:rsidR="00A372C1" w:rsidRPr="00A42F1D">
        <w:rPr>
          <w:rFonts w:ascii="Times New Roman" w:hAnsi="Times New Roman" w:cs="Times New Roman"/>
          <w:color w:val="333333"/>
          <w:lang w:val="en" w:eastAsia="hr-HR"/>
        </w:rPr>
        <w:t>,</w:t>
      </w:r>
      <w:r w:rsidR="00591731">
        <w:rPr>
          <w:rFonts w:ascii="Times New Roman" w:hAnsi="Times New Roman" w:cs="Times New Roman"/>
          <w:color w:val="333333"/>
          <w:lang w:val="en" w:eastAsia="hr-HR"/>
        </w:rPr>
        <w:t xml:space="preserve"> </w:t>
      </w:r>
      <w:r w:rsidR="00A372C1" w:rsidRPr="00A42F1D">
        <w:rPr>
          <w:rFonts w:ascii="Times New Roman" w:hAnsi="Times New Roman" w:cs="Times New Roman"/>
          <w:color w:val="333333"/>
          <w:lang w:val="en" w:eastAsia="hr-HR"/>
        </w:rPr>
        <w:t>98/19.,</w:t>
      </w:r>
      <w:r w:rsidR="00591731">
        <w:rPr>
          <w:rFonts w:ascii="Times New Roman" w:hAnsi="Times New Roman" w:cs="Times New Roman"/>
          <w:color w:val="333333"/>
          <w:lang w:val="en" w:eastAsia="hr-HR"/>
        </w:rPr>
        <w:t xml:space="preserve"> </w:t>
      </w:r>
      <w:r w:rsidR="00794D86" w:rsidRPr="00A42F1D">
        <w:rPr>
          <w:rFonts w:ascii="Times New Roman" w:hAnsi="Times New Roman" w:cs="Times New Roman"/>
          <w:color w:val="333333"/>
          <w:lang w:val="en" w:eastAsia="hr-HR"/>
        </w:rPr>
        <w:t>64/20.</w:t>
      </w:r>
      <w:r w:rsidR="00A372C1" w:rsidRPr="00A42F1D">
        <w:rPr>
          <w:rFonts w:ascii="Times New Roman" w:hAnsi="Times New Roman" w:cs="Times New Roman"/>
          <w:color w:val="333333"/>
          <w:lang w:val="en" w:eastAsia="hr-HR"/>
        </w:rPr>
        <w:t>,</w:t>
      </w:r>
      <w:r w:rsidR="00591731">
        <w:rPr>
          <w:rFonts w:ascii="Times New Roman" w:hAnsi="Times New Roman" w:cs="Times New Roman"/>
          <w:color w:val="333333"/>
          <w:lang w:val="en" w:eastAsia="hr-HR"/>
        </w:rPr>
        <w:t xml:space="preserve"> </w:t>
      </w:r>
      <w:r w:rsidR="00A372C1" w:rsidRPr="00A42F1D">
        <w:rPr>
          <w:rFonts w:ascii="Times New Roman" w:hAnsi="Times New Roman" w:cs="Times New Roman"/>
          <w:color w:val="333333"/>
          <w:lang w:val="en" w:eastAsia="hr-HR"/>
        </w:rPr>
        <w:t>151/22.</w:t>
      </w:r>
      <w:r w:rsidR="008807E3" w:rsidRPr="00A42F1D">
        <w:rPr>
          <w:rFonts w:ascii="Times New Roman" w:hAnsi="Times New Roman" w:cs="Times New Roman"/>
          <w:color w:val="333333"/>
          <w:lang w:val="en" w:eastAsia="hr-HR"/>
        </w:rPr>
        <w:t xml:space="preserve"> i</w:t>
      </w:r>
      <w:r w:rsidR="00976D83" w:rsidRPr="00A42F1D">
        <w:rPr>
          <w:rFonts w:ascii="Times New Roman" w:hAnsi="Times New Roman" w:cs="Times New Roman"/>
          <w:color w:val="333333"/>
          <w:lang w:val="en" w:eastAsia="hr-HR"/>
        </w:rPr>
        <w:t xml:space="preserve"> 156/23</w:t>
      </w:r>
      <w:r w:rsidR="005B1F13">
        <w:rPr>
          <w:rFonts w:ascii="Times New Roman" w:hAnsi="Times New Roman" w:cs="Times New Roman"/>
          <w:color w:val="333333"/>
          <w:lang w:val="en" w:eastAsia="hr-HR"/>
        </w:rPr>
        <w:t>.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) i članka 7. i 8. Pravilnika o postupku zapošljavanja te procjeni i vrednovanju kandidata za zapošljavanje Osnovne škole Špansko Oranice,  ravnatelj</w:t>
      </w:r>
      <w:r w:rsidR="00311FE6" w:rsidRPr="00A42F1D">
        <w:rPr>
          <w:rFonts w:ascii="Times New Roman" w:hAnsi="Times New Roman" w:cs="Times New Roman"/>
          <w:color w:val="333333"/>
          <w:lang w:val="en" w:eastAsia="hr-HR"/>
        </w:rPr>
        <w:t xml:space="preserve">ica 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Osnovne škole </w:t>
      </w:r>
      <w:r w:rsidRPr="00A42F1D">
        <w:rPr>
          <w:rFonts w:ascii="Times New Roman" w:hAnsi="Times New Roman" w:cs="Times New Roman"/>
        </w:rPr>
        <w:t xml:space="preserve"> Špansko Oranice,  Zagreb, Dječji trg 1,  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Zagreb, objavljuje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r w:rsidR="00937A14" w:rsidRPr="00A42F1D">
        <w:rPr>
          <w:rFonts w:ascii="Times New Roman" w:hAnsi="Times New Roman" w:cs="Times New Roman"/>
        </w:rPr>
        <w:t xml:space="preserve"> </w:t>
      </w:r>
    </w:p>
    <w:p w14:paraId="335DF33D" w14:textId="77777777" w:rsidR="00311FE6" w:rsidRPr="00A42F1D" w:rsidRDefault="00311FE6" w:rsidP="00311FE6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lang w:eastAsia="hr-HR"/>
        </w:rPr>
      </w:pPr>
      <w:r w:rsidRPr="00A42F1D">
        <w:rPr>
          <w:rFonts w:ascii="Times New Roman" w:hAnsi="Times New Roman" w:cs="Times New Roman"/>
          <w:b/>
          <w:bCs/>
          <w:color w:val="000000" w:themeColor="text1"/>
          <w:lang w:eastAsia="hr-HR"/>
        </w:rPr>
        <w:t>NATJEČAJ</w:t>
      </w:r>
    </w:p>
    <w:p w14:paraId="364943CD" w14:textId="4454CAFC" w:rsidR="00311FE6" w:rsidRPr="00A42F1D" w:rsidRDefault="00311FE6" w:rsidP="00311FE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r w:rsidRPr="00A42F1D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za </w:t>
      </w:r>
      <w:r w:rsidR="004C3C7C" w:rsidRPr="00A42F1D">
        <w:rPr>
          <w:rFonts w:ascii="Times New Roman" w:hAnsi="Times New Roman" w:cs="Times New Roman"/>
          <w:b/>
          <w:bCs/>
          <w:color w:val="000000" w:themeColor="text1"/>
          <w:lang w:eastAsia="hr-HR"/>
        </w:rPr>
        <w:t>popunu radnog mjesta</w:t>
      </w:r>
    </w:p>
    <w:p w14:paraId="33BAE4BE" w14:textId="77777777" w:rsidR="00311FE6" w:rsidRPr="00A42F1D" w:rsidRDefault="00311FE6" w:rsidP="00311FE6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lang w:eastAsia="hr-HR"/>
        </w:rPr>
      </w:pPr>
    </w:p>
    <w:p w14:paraId="028D0F1F" w14:textId="77777777" w:rsidR="00947C47" w:rsidRDefault="00947C47" w:rsidP="00947C47">
      <w:pPr>
        <w:shd w:val="clear" w:color="auto" w:fill="FFFFFF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Stručni suradnik – koji obavlja poslove stručnog/e suradnika/ce psihologa/inje,</w:t>
      </w:r>
    </w:p>
    <w:p w14:paraId="7889C032" w14:textId="77777777" w:rsidR="00947C47" w:rsidRDefault="00947C47" w:rsidP="00947C47">
      <w:pPr>
        <w:shd w:val="clear" w:color="auto" w:fill="FFFFFF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>1 izvršitelj/ica na određeno, puno radno vrijeme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(40 sati tjedno) </w:t>
      </w:r>
    </w:p>
    <w:p w14:paraId="4DBE915B" w14:textId="77777777" w:rsidR="00E07711" w:rsidRPr="00A42F1D" w:rsidRDefault="00E07711" w:rsidP="00BF267D">
      <w:pPr>
        <w:rPr>
          <w:rFonts w:ascii="Times New Roman" w:hAnsi="Times New Roman" w:cs="Times New Roman"/>
        </w:rPr>
      </w:pPr>
    </w:p>
    <w:p w14:paraId="22DB2DCC" w14:textId="77777777" w:rsidR="002650D6" w:rsidRPr="00A42F1D" w:rsidRDefault="00EC1BD0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>Na natječaj se mogu javiti muške i ženske osobe sukladno Zakonu o ravnopravnosti spolova (Narodne novine broj 82/08. i 69/17.)</w:t>
      </w:r>
    </w:p>
    <w:p w14:paraId="73344FE6" w14:textId="77777777" w:rsidR="00844091" w:rsidRPr="00A42F1D" w:rsidRDefault="00EC1BD0" w:rsidP="00EC1BD0">
      <w:pPr>
        <w:spacing w:before="30" w:after="30"/>
        <w:rPr>
          <w:rFonts w:ascii="Times New Roman" w:hAnsi="Times New Roman" w:cs="Times New Roman"/>
          <w:b/>
          <w:bCs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r w:rsidR="00844091" w:rsidRPr="00A42F1D">
        <w:rPr>
          <w:rFonts w:ascii="Times New Roman" w:hAnsi="Times New Roman" w:cs="Times New Roman"/>
          <w:b/>
          <w:bCs/>
        </w:rPr>
        <w:t>Uvjeti za zasnivanje radnog odnosa:</w:t>
      </w:r>
    </w:p>
    <w:p w14:paraId="735D45B2" w14:textId="07608E93" w:rsidR="00746CC0" w:rsidRPr="00041BF3" w:rsidRDefault="00844091" w:rsidP="00A42F1D">
      <w:pPr>
        <w:spacing w:before="30" w:after="30"/>
        <w:jc w:val="both"/>
        <w:rPr>
          <w:rFonts w:ascii="Times New Roman" w:hAnsi="Times New Roman" w:cs="Times New Roman"/>
          <w:lang w:val="en" w:eastAsia="hr-HR"/>
        </w:rPr>
      </w:pPr>
      <w:r w:rsidRPr="00A42F1D">
        <w:rPr>
          <w:rFonts w:ascii="Times New Roman" w:hAnsi="Times New Roman" w:cs="Times New Roman"/>
        </w:rPr>
        <w:t xml:space="preserve"> Svi kandidati moraju ispunjavati op</w:t>
      </w:r>
      <w:r w:rsidR="00F35BEE" w:rsidRPr="00A42F1D">
        <w:rPr>
          <w:rFonts w:ascii="Times New Roman" w:hAnsi="Times New Roman" w:cs="Times New Roman"/>
        </w:rPr>
        <w:t>ć</w:t>
      </w:r>
      <w:r w:rsidRPr="00A42F1D">
        <w:rPr>
          <w:rFonts w:ascii="Times New Roman" w:hAnsi="Times New Roman" w:cs="Times New Roman"/>
        </w:rPr>
        <w:t>i uvjet sukladno Zakonu o radu (Narodne novine broj 93</w:t>
      </w:r>
      <w:r w:rsidR="00A57519">
        <w:rPr>
          <w:rFonts w:ascii="Times New Roman" w:hAnsi="Times New Roman" w:cs="Times New Roman"/>
        </w:rPr>
        <w:t>/</w:t>
      </w:r>
      <w:r w:rsidRPr="00A42F1D">
        <w:rPr>
          <w:rFonts w:ascii="Times New Roman" w:hAnsi="Times New Roman" w:cs="Times New Roman"/>
        </w:rPr>
        <w:t>114., 127 /17., 98119., 151</w:t>
      </w:r>
      <w:r w:rsidR="00A57519">
        <w:rPr>
          <w:rFonts w:ascii="Times New Roman" w:hAnsi="Times New Roman" w:cs="Times New Roman"/>
        </w:rPr>
        <w:t>/</w:t>
      </w:r>
      <w:r w:rsidRPr="00A42F1D">
        <w:rPr>
          <w:rFonts w:ascii="Times New Roman" w:hAnsi="Times New Roman" w:cs="Times New Roman"/>
        </w:rPr>
        <w:t>22., 46</w:t>
      </w:r>
      <w:r w:rsidR="00A57519">
        <w:rPr>
          <w:rFonts w:ascii="Times New Roman" w:hAnsi="Times New Roman" w:cs="Times New Roman"/>
        </w:rPr>
        <w:t>/</w:t>
      </w:r>
      <w:r w:rsidRPr="00A42F1D">
        <w:rPr>
          <w:rFonts w:ascii="Times New Roman" w:hAnsi="Times New Roman" w:cs="Times New Roman"/>
        </w:rPr>
        <w:t>23. i 64</w:t>
      </w:r>
      <w:r w:rsidR="00A57519">
        <w:rPr>
          <w:rFonts w:ascii="Times New Roman" w:hAnsi="Times New Roman" w:cs="Times New Roman"/>
        </w:rPr>
        <w:t>/</w:t>
      </w:r>
      <w:r w:rsidRPr="00A42F1D">
        <w:rPr>
          <w:rFonts w:ascii="Times New Roman" w:hAnsi="Times New Roman" w:cs="Times New Roman"/>
        </w:rPr>
        <w:t xml:space="preserve">23.) i posebne uvjete za zasnivanje radnog odnosa u </w:t>
      </w:r>
      <w:r w:rsidR="00F35BEE" w:rsidRPr="00A42F1D">
        <w:rPr>
          <w:rFonts w:ascii="Times New Roman" w:hAnsi="Times New Roman" w:cs="Times New Roman"/>
        </w:rPr>
        <w:t>š</w:t>
      </w:r>
      <w:r w:rsidRPr="00A42F1D">
        <w:rPr>
          <w:rFonts w:ascii="Times New Roman" w:hAnsi="Times New Roman" w:cs="Times New Roman"/>
        </w:rPr>
        <w:t>kolskoj ustanovi za osobe koje sudjeluju u odgojno-obrazo</w:t>
      </w:r>
      <w:r w:rsidR="00A954FD" w:rsidRPr="00A42F1D">
        <w:rPr>
          <w:rFonts w:ascii="Times New Roman" w:hAnsi="Times New Roman" w:cs="Times New Roman"/>
        </w:rPr>
        <w:t xml:space="preserve">vnom </w:t>
      </w:r>
      <w:r w:rsidRPr="00A42F1D">
        <w:rPr>
          <w:rFonts w:ascii="Times New Roman" w:hAnsi="Times New Roman" w:cs="Times New Roman"/>
        </w:rPr>
        <w:t>radu s u</w:t>
      </w:r>
      <w:r w:rsidR="00A954FD" w:rsidRPr="00A42F1D">
        <w:rPr>
          <w:rFonts w:ascii="Times New Roman" w:hAnsi="Times New Roman" w:cs="Times New Roman"/>
        </w:rPr>
        <w:t>č</w:t>
      </w:r>
      <w:r w:rsidRPr="00A42F1D">
        <w:rPr>
          <w:rFonts w:ascii="Times New Roman" w:hAnsi="Times New Roman" w:cs="Times New Roman"/>
        </w:rPr>
        <w:t>enicima koje su poznavanje hrvatskog jezika i latini</w:t>
      </w:r>
      <w:r w:rsidR="00A402CA" w:rsidRPr="00A42F1D">
        <w:rPr>
          <w:rFonts w:ascii="Times New Roman" w:hAnsi="Times New Roman" w:cs="Times New Roman"/>
        </w:rPr>
        <w:t>č</w:t>
      </w:r>
      <w:r w:rsidRPr="00A42F1D">
        <w:rPr>
          <w:rFonts w:ascii="Times New Roman" w:hAnsi="Times New Roman" w:cs="Times New Roman"/>
        </w:rPr>
        <w:t>nog pisma u mjeri koja omogu</w:t>
      </w:r>
      <w:r w:rsidR="00A402CA" w:rsidRPr="00A42F1D">
        <w:rPr>
          <w:rFonts w:ascii="Times New Roman" w:hAnsi="Times New Roman" w:cs="Times New Roman"/>
        </w:rPr>
        <w:t>ć</w:t>
      </w:r>
      <w:r w:rsidRPr="00A42F1D">
        <w:rPr>
          <w:rFonts w:ascii="Times New Roman" w:hAnsi="Times New Roman" w:cs="Times New Roman"/>
        </w:rPr>
        <w:t>ava izvo</w:t>
      </w:r>
      <w:r w:rsidR="00A954FD" w:rsidRPr="00A42F1D">
        <w:rPr>
          <w:rFonts w:ascii="Times New Roman" w:hAnsi="Times New Roman" w:cs="Times New Roman"/>
        </w:rPr>
        <w:t>đ</w:t>
      </w:r>
      <w:r w:rsidRPr="00A42F1D">
        <w:rPr>
          <w:rFonts w:ascii="Times New Roman" w:hAnsi="Times New Roman" w:cs="Times New Roman"/>
        </w:rPr>
        <w:t>enje odgojno obrazovnog rad</w:t>
      </w:r>
      <w:r w:rsidR="00A402CA" w:rsidRPr="00A42F1D">
        <w:rPr>
          <w:rFonts w:ascii="Times New Roman" w:hAnsi="Times New Roman" w:cs="Times New Roman"/>
        </w:rPr>
        <w:t>a</w:t>
      </w:r>
      <w:r w:rsidRPr="00A42F1D">
        <w:rPr>
          <w:rFonts w:ascii="Times New Roman" w:hAnsi="Times New Roman" w:cs="Times New Roman"/>
        </w:rPr>
        <w:t xml:space="preserve"> </w:t>
      </w:r>
      <w:r w:rsidR="00A954FD" w:rsidRPr="00A42F1D">
        <w:rPr>
          <w:rFonts w:ascii="Times New Roman" w:hAnsi="Times New Roman" w:cs="Times New Roman"/>
        </w:rPr>
        <w:t xml:space="preserve">, </w:t>
      </w:r>
      <w:r w:rsidRPr="00A42F1D">
        <w:rPr>
          <w:rFonts w:ascii="Times New Roman" w:hAnsi="Times New Roman" w:cs="Times New Roman"/>
        </w:rPr>
        <w:t>odgovaraju</w:t>
      </w:r>
      <w:r w:rsidR="00A402CA" w:rsidRPr="00A42F1D">
        <w:rPr>
          <w:rFonts w:ascii="Times New Roman" w:hAnsi="Times New Roman" w:cs="Times New Roman"/>
        </w:rPr>
        <w:t>ću vrstu</w:t>
      </w:r>
      <w:r w:rsidRPr="00A42F1D">
        <w:rPr>
          <w:rFonts w:ascii="Times New Roman" w:hAnsi="Times New Roman" w:cs="Times New Roman"/>
        </w:rPr>
        <w:t xml:space="preserve"> i razinu obrazovanja kojom su osobe stru</w:t>
      </w:r>
      <w:r w:rsidR="00A402CA" w:rsidRPr="00A42F1D">
        <w:rPr>
          <w:rFonts w:ascii="Times New Roman" w:hAnsi="Times New Roman" w:cs="Times New Roman"/>
        </w:rPr>
        <w:t>čno</w:t>
      </w:r>
      <w:r w:rsidRPr="00A42F1D">
        <w:rPr>
          <w:rFonts w:ascii="Times New Roman" w:hAnsi="Times New Roman" w:cs="Times New Roman"/>
        </w:rPr>
        <w:t xml:space="preserve"> osposobljene za </w:t>
      </w:r>
      <w:r w:rsidRPr="00041BF3">
        <w:rPr>
          <w:rFonts w:ascii="Times New Roman" w:hAnsi="Times New Roman" w:cs="Times New Roman"/>
        </w:rPr>
        <w:t>obavljanje odgojno obrazovnog rad</w:t>
      </w:r>
      <w:r w:rsidR="00A954FD" w:rsidRPr="00041BF3">
        <w:rPr>
          <w:rFonts w:ascii="Times New Roman" w:hAnsi="Times New Roman" w:cs="Times New Roman"/>
        </w:rPr>
        <w:t>a</w:t>
      </w:r>
      <w:r w:rsidRPr="00041BF3">
        <w:rPr>
          <w:rFonts w:ascii="Times New Roman" w:hAnsi="Times New Roman" w:cs="Times New Roman"/>
        </w:rPr>
        <w:t xml:space="preserve"> sukladno </w:t>
      </w:r>
      <w:r w:rsidR="00A402CA" w:rsidRPr="00041BF3">
        <w:rPr>
          <w:rFonts w:ascii="Times New Roman" w:hAnsi="Times New Roman" w:cs="Times New Roman"/>
        </w:rPr>
        <w:t>č</w:t>
      </w:r>
      <w:r w:rsidRPr="00041BF3">
        <w:rPr>
          <w:rFonts w:ascii="Times New Roman" w:hAnsi="Times New Roman" w:cs="Times New Roman"/>
        </w:rPr>
        <w:t>lanku 105. i 155. Zakona o odgoju i obrazovanju u osno</w:t>
      </w:r>
      <w:r w:rsidR="00A402CA" w:rsidRPr="00041BF3">
        <w:rPr>
          <w:rFonts w:ascii="Times New Roman" w:hAnsi="Times New Roman" w:cs="Times New Roman"/>
        </w:rPr>
        <w:t>vn</w:t>
      </w:r>
      <w:r w:rsidRPr="00041BF3">
        <w:rPr>
          <w:rFonts w:ascii="Times New Roman" w:hAnsi="Times New Roman" w:cs="Times New Roman"/>
        </w:rPr>
        <w:t xml:space="preserve">oj i srednjoj </w:t>
      </w:r>
      <w:r w:rsidR="00A402CA" w:rsidRPr="00041BF3">
        <w:rPr>
          <w:rFonts w:ascii="Times New Roman" w:hAnsi="Times New Roman" w:cs="Times New Roman"/>
        </w:rPr>
        <w:t>š</w:t>
      </w:r>
      <w:r w:rsidRPr="00041BF3">
        <w:rPr>
          <w:rFonts w:ascii="Times New Roman" w:hAnsi="Times New Roman" w:cs="Times New Roman"/>
        </w:rPr>
        <w:t xml:space="preserve">koli te </w:t>
      </w:r>
      <w:r w:rsidR="00A402CA" w:rsidRPr="00041BF3">
        <w:rPr>
          <w:rFonts w:ascii="Times New Roman" w:hAnsi="Times New Roman" w:cs="Times New Roman"/>
        </w:rPr>
        <w:t>vrsta</w:t>
      </w:r>
      <w:r w:rsidRPr="00041BF3">
        <w:rPr>
          <w:rFonts w:ascii="Times New Roman" w:hAnsi="Times New Roman" w:cs="Times New Roman"/>
        </w:rPr>
        <w:t xml:space="preserve"> obrazovanja </w:t>
      </w:r>
      <w:r w:rsidR="00425853" w:rsidRPr="00041BF3">
        <w:rPr>
          <w:rFonts w:ascii="Times New Roman" w:hAnsi="Times New Roman" w:cs="Times New Roman"/>
        </w:rPr>
        <w:t xml:space="preserve">sukladno članku </w:t>
      </w:r>
      <w:r w:rsidR="0076707B" w:rsidRPr="00041BF3">
        <w:rPr>
          <w:noProof/>
        </w:rPr>
        <w:drawing>
          <wp:inline distT="0" distB="0" distL="0" distR="0" wp14:anchorId="6817AC61" wp14:editId="7108034B">
            <wp:extent cx="5760000" cy="525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C2C7" w14:textId="345671EC" w:rsidR="00EC1BD0" w:rsidRPr="00041BF3" w:rsidRDefault="00EC1BD0" w:rsidP="00A42F1D">
      <w:pPr>
        <w:spacing w:before="30" w:after="30"/>
        <w:jc w:val="both"/>
        <w:rPr>
          <w:rFonts w:ascii="Times New Roman" w:hAnsi="Times New Roman" w:cs="Times New Roman"/>
          <w:lang w:val="en" w:eastAsia="hr-HR"/>
        </w:rPr>
      </w:pPr>
      <w:r w:rsidRPr="00041BF3">
        <w:rPr>
          <w:rFonts w:ascii="Times New Roman" w:hAnsi="Times New Roman" w:cs="Times New Roman"/>
          <w:lang w:val="en" w:eastAsia="hr-HR"/>
        </w:rPr>
        <w:t>U prijavi na natječaj potrebno j</w:t>
      </w:r>
      <w:r w:rsidR="006B5FA3" w:rsidRPr="00041BF3">
        <w:rPr>
          <w:rFonts w:ascii="Times New Roman" w:hAnsi="Times New Roman" w:cs="Times New Roman"/>
          <w:lang w:val="en" w:eastAsia="hr-HR"/>
        </w:rPr>
        <w:t>e navesti osobne podatke (</w:t>
      </w:r>
      <w:r w:rsidRPr="00041BF3">
        <w:rPr>
          <w:rFonts w:ascii="Times New Roman" w:hAnsi="Times New Roman" w:cs="Times New Roman"/>
          <w:lang w:val="en" w:eastAsia="hr-HR"/>
        </w:rPr>
        <w:t xml:space="preserve"> </w:t>
      </w:r>
      <w:r w:rsidR="00A6126B" w:rsidRPr="00041BF3">
        <w:rPr>
          <w:rFonts w:ascii="Times New Roman" w:hAnsi="Times New Roman" w:cs="Times New Roman"/>
          <w:lang w:val="en" w:eastAsia="hr-HR"/>
        </w:rPr>
        <w:t xml:space="preserve">osobno </w:t>
      </w:r>
      <w:r w:rsidRPr="00041BF3">
        <w:rPr>
          <w:rFonts w:ascii="Times New Roman" w:hAnsi="Times New Roman" w:cs="Times New Roman"/>
          <w:lang w:val="en" w:eastAsia="hr-HR"/>
        </w:rPr>
        <w:t>ime i prezime, adresu stanovanja, broj telefona, odnosno mobitela, po mogućnosti e-mail adresu) i naziv radnog mjesta na koje se prijavljuju.</w:t>
      </w:r>
    </w:p>
    <w:p w14:paraId="394307A3" w14:textId="77777777" w:rsidR="002650D6" w:rsidRPr="00A42F1D" w:rsidRDefault="00EC1BD0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Prijavu na natječaj potrebno je vlastoručno potpisati.</w:t>
      </w:r>
    </w:p>
    <w:p w14:paraId="7EC0BA95" w14:textId="77777777" w:rsidR="003331EF" w:rsidRDefault="00EC1BD0" w:rsidP="003331EF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r w:rsidRPr="00A42F1D">
        <w:rPr>
          <w:rFonts w:ascii="Times New Roman" w:hAnsi="Times New Roman" w:cs="Times New Roman"/>
          <w:b/>
          <w:color w:val="333333"/>
          <w:lang w:val="en" w:eastAsia="hr-HR"/>
        </w:rPr>
        <w:t>Uz vlastoručno potpisanu prijavu za natječaj potrebno je priložiti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: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- životopis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- dokaz o stečenoj stručnoj spremi (presliku diplome odnosno potvrde)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- dokaz o državljanstvu (presliku osobne iskaznice, putovnice ili domovnice)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- uvjerenje da nije pod istragom i da se protiv kandidata/kinje ne vodi kazneni postupak glede </w:t>
      </w:r>
      <w:r w:rsidR="003331EF">
        <w:rPr>
          <w:rFonts w:ascii="Times New Roman" w:hAnsi="Times New Roman" w:cs="Times New Roman"/>
          <w:color w:val="333333"/>
          <w:lang w:val="en" w:eastAsia="hr-HR"/>
        </w:rPr>
        <w:t xml:space="preserve">  </w:t>
      </w:r>
    </w:p>
    <w:p w14:paraId="04C4F530" w14:textId="77777777" w:rsidR="003331EF" w:rsidRDefault="003331EF" w:rsidP="003331EF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>
        <w:rPr>
          <w:rFonts w:ascii="Times New Roman" w:hAnsi="Times New Roman" w:cs="Times New Roman"/>
          <w:color w:val="333333"/>
          <w:lang w:val="en" w:eastAsia="hr-HR"/>
        </w:rPr>
        <w:t xml:space="preserve">  </w:t>
      </w:r>
      <w:r w:rsidR="00EC1BD0" w:rsidRPr="00A42F1D">
        <w:rPr>
          <w:rFonts w:ascii="Times New Roman" w:hAnsi="Times New Roman" w:cs="Times New Roman"/>
          <w:color w:val="333333"/>
          <w:lang w:val="en" w:eastAsia="hr-HR"/>
        </w:rPr>
        <w:t xml:space="preserve">zapreka za zasnivanje radnog odnosa iz članka 106. Zakona o odgoju i obrazovanju u </w:t>
      </w:r>
      <w:r>
        <w:rPr>
          <w:rFonts w:ascii="Times New Roman" w:hAnsi="Times New Roman" w:cs="Times New Roman"/>
          <w:color w:val="333333"/>
          <w:lang w:val="en" w:eastAsia="hr-HR"/>
        </w:rPr>
        <w:t xml:space="preserve">  </w:t>
      </w:r>
    </w:p>
    <w:p w14:paraId="5B88CCA8" w14:textId="54E454EA" w:rsidR="002650D6" w:rsidRPr="00A42F1D" w:rsidRDefault="003331EF" w:rsidP="003331EF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>
        <w:rPr>
          <w:rFonts w:ascii="Times New Roman" w:hAnsi="Times New Roman" w:cs="Times New Roman"/>
          <w:color w:val="333333"/>
          <w:lang w:val="en" w:eastAsia="hr-HR"/>
        </w:rPr>
        <w:t xml:space="preserve">  </w:t>
      </w:r>
      <w:r w:rsidR="00EC1BD0" w:rsidRPr="00A42F1D">
        <w:rPr>
          <w:rFonts w:ascii="Times New Roman" w:hAnsi="Times New Roman" w:cs="Times New Roman"/>
          <w:color w:val="333333"/>
          <w:lang w:val="en" w:eastAsia="hr-HR"/>
        </w:rPr>
        <w:t>osnovnoj i srednjoj školi ne starije od dana raspisivanja natječaja</w:t>
      </w:r>
      <w:r w:rsidR="00EC1BD0"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- elektronički zapis ili potvrdu o podacima evidentiranim u matičnoj evidenciji Hrvatskog </w:t>
      </w:r>
      <w:r w:rsidR="00EC1BD0" w:rsidRPr="00A42F1D">
        <w:rPr>
          <w:rFonts w:ascii="Times New Roman" w:hAnsi="Times New Roman" w:cs="Times New Roman"/>
          <w:color w:val="333333"/>
          <w:lang w:val="en" w:eastAsia="hr-HR"/>
        </w:rPr>
        <w:lastRenderedPageBreak/>
        <w:t>zavoda za mirovinsko osiguranje</w:t>
      </w:r>
      <w:r w:rsidR="005133CD" w:rsidRPr="00A42F1D">
        <w:rPr>
          <w:rFonts w:ascii="Times New Roman" w:hAnsi="Times New Roman" w:cs="Times New Roman"/>
          <w:color w:val="333333"/>
          <w:lang w:val="en" w:eastAsia="hr-HR"/>
        </w:rPr>
        <w:t>.</w:t>
      </w:r>
      <w:r w:rsidR="00E6145C" w:rsidRPr="00A42F1D">
        <w:rPr>
          <w:rFonts w:ascii="Times New Roman" w:hAnsi="Times New Roman" w:cs="Times New Roman"/>
          <w:color w:val="333333"/>
          <w:lang w:val="en" w:eastAsia="hr-HR"/>
        </w:rPr>
        <w:br/>
      </w:r>
      <w:r w:rsidR="00EC1BD0" w:rsidRPr="00A42F1D">
        <w:rPr>
          <w:rFonts w:ascii="Times New Roman" w:hAnsi="Times New Roman" w:cs="Times New Roman"/>
          <w:color w:val="333333"/>
          <w:lang w:val="en" w:eastAsia="hr-HR"/>
        </w:rPr>
        <w:br/>
        <w:t>Navedene isprave odnosno prilozi prilažu se u neovjerenoj preslici.</w:t>
      </w:r>
    </w:p>
    <w:p w14:paraId="2A203E12" w14:textId="367D935B" w:rsidR="002650D6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Prije sklapanja ugovora o radu odabrani/a kandidat/kinja dužan/na je sve navedene priloge odnosno isprave dostaviti u izvorniku ili u preslici ovjerenoj od strane javnog bilježnika sukladno Zakonu o javnom bilježništvu (Narodne novine broj 78/93., 29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>/94., 16/07., 75/09.,</w:t>
      </w:r>
      <w:r w:rsidR="00E96D93" w:rsidRPr="00A42F1D">
        <w:rPr>
          <w:rFonts w:ascii="Times New Roman" w:hAnsi="Times New Roman" w:cs="Times New Roman"/>
          <w:color w:val="333333"/>
          <w:lang w:val="en" w:eastAsia="hr-HR"/>
        </w:rPr>
        <w:t xml:space="preserve"> 120/16.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>,57/22.</w:t>
      </w:r>
      <w:r w:rsidR="00E96D93" w:rsidRPr="00A42F1D">
        <w:rPr>
          <w:rFonts w:ascii="Times New Roman" w:hAnsi="Times New Roman" w:cs="Times New Roman"/>
          <w:color w:val="333333"/>
          <w:lang w:val="en" w:eastAsia="hr-HR"/>
        </w:rPr>
        <w:t>)</w:t>
      </w:r>
      <w:r w:rsidR="00DB2B99" w:rsidRPr="00A42F1D">
        <w:rPr>
          <w:rFonts w:ascii="Times New Roman" w:hAnsi="Times New Roman" w:cs="Times New Roman"/>
          <w:color w:val="333333"/>
          <w:lang w:val="en" w:eastAsia="hr-HR"/>
        </w:rPr>
        <w:t>.</w:t>
      </w:r>
    </w:p>
    <w:p w14:paraId="31FA07BD" w14:textId="495C7E88" w:rsidR="00D63495" w:rsidRPr="00A42F1D" w:rsidRDefault="00EC1BD0" w:rsidP="00A42F1D">
      <w:pPr>
        <w:jc w:val="both"/>
        <w:rPr>
          <w:rFonts w:ascii="Times New Roman" w:hAnsi="Times New Roman" w:cs="Times New Roman"/>
          <w:lang w:eastAsia="hr-HR"/>
        </w:rPr>
      </w:pPr>
      <w:r w:rsidRPr="00A42F1D">
        <w:rPr>
          <w:rFonts w:ascii="Times New Roman" w:hAnsi="Times New Roman" w:cs="Times New Roman"/>
          <w:lang w:val="en" w:eastAsia="hr-HR"/>
        </w:rPr>
        <w:br/>
      </w:r>
      <w:r w:rsidR="00D63495" w:rsidRPr="00A42F1D">
        <w:rPr>
          <w:rFonts w:ascii="Times New Roman" w:hAnsi="Times New Roman" w:cs="Times New Roman"/>
          <w:lang w:eastAsia="hr-HR"/>
        </w:rPr>
        <w:t>Kandidat/kinja koji/a se poziva na pravo prednosti pri zapošljavanju na temelju članka 102. Zakona o hrvatskim braniteljima iz Domovinskog rata i članovima njihovih obitelji (Narodne novine broj 121/17., 98/19.  84/21.</w:t>
      </w:r>
      <w:r w:rsidR="005E665B" w:rsidRPr="00A42F1D">
        <w:rPr>
          <w:rFonts w:ascii="Times New Roman" w:hAnsi="Times New Roman" w:cs="Times New Roman"/>
          <w:lang w:eastAsia="hr-HR"/>
        </w:rPr>
        <w:t xml:space="preserve"> i 156/23.</w:t>
      </w:r>
      <w:r w:rsidR="00D63495" w:rsidRPr="00A42F1D">
        <w:rPr>
          <w:rFonts w:ascii="Times New Roman" w:hAnsi="Times New Roman" w:cs="Times New Roman"/>
          <w:lang w:eastAsia="hr-HR"/>
        </w:rPr>
        <w:t xml:space="preserve">), članka 48. Zakona o civilnim stradalnicima iz Domovinskog rata (Narodne novine broj 84/21.), članka 48.f Zakona o zaštiti vojnih i civilnih invalida rata (Narodne novine broj 33/92., 57/92., 77/92., 27/93., 58/93., 2/94., 76/94., 108/95., 108/96., </w:t>
      </w:r>
      <w:r w:rsidR="00DB2B99" w:rsidRPr="00A42F1D">
        <w:rPr>
          <w:rFonts w:ascii="Times New Roman" w:hAnsi="Times New Roman" w:cs="Times New Roman"/>
          <w:lang w:eastAsia="hr-HR"/>
        </w:rPr>
        <w:t xml:space="preserve">108/96., </w:t>
      </w:r>
      <w:r w:rsidR="00D63495" w:rsidRPr="00A42F1D">
        <w:rPr>
          <w:rFonts w:ascii="Times New Roman" w:hAnsi="Times New Roman" w:cs="Times New Roman"/>
          <w:lang w:eastAsia="hr-HR"/>
        </w:rPr>
        <w:t>82/01., 103/03., 148/13. i 98/19.) ili članka 9. Zakona o profesionalnoj rehabilitaciji i zapošljavanju osoba s invaliditetom (Narodne novine broj 157/13., 152/14., 39/18. i 32/20.) dužan/na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6007B746" w14:textId="386B9E65" w:rsidR="00A73BF6" w:rsidRPr="00A42F1D" w:rsidRDefault="00EC1BD0" w:rsidP="00A42F1D">
      <w:pPr>
        <w:jc w:val="both"/>
        <w:rPr>
          <w:rStyle w:val="Hiperveza"/>
          <w:rFonts w:ascii="Times New Roman" w:hAnsi="Times New Roman" w:cs="Times New Roman"/>
          <w:color w:val="337AB7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Kandidat/kinja koji/a se poziva na pravo prednosti pri zapošljavanju na temelju članka 102.  Zakona o hrvatskim braniteljima iz Domovinskog rata i članovima njihovih obitelji dužan/a je uz prijavu na natječaj pored navedenih isprava odnosno priloga priložiti</w:t>
      </w:r>
      <w:r w:rsidR="00DB2B99" w:rsidRPr="00A42F1D">
        <w:rPr>
          <w:rFonts w:ascii="Times New Roman" w:hAnsi="Times New Roman" w:cs="Times New Roman"/>
          <w:color w:val="333333"/>
          <w:lang w:val="en" w:eastAsia="hr-HR"/>
        </w:rPr>
        <w:t xml:space="preserve"> i ovisno o kategoriji u koju ulazi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 sve potrebne dokaze iz članka 103. stavka 1. Zakona o hrvatskim braniteljima iz Domovinskog rata i članovima njihovih obitelji koji su dostupni na sljedećoj poveznici na mrežne stranice Min</w:t>
      </w:r>
      <w:r w:rsidR="004867C8" w:rsidRPr="00A42F1D">
        <w:rPr>
          <w:rFonts w:ascii="Times New Roman" w:hAnsi="Times New Roman" w:cs="Times New Roman"/>
          <w:color w:val="333333"/>
          <w:lang w:val="en" w:eastAsia="hr-HR"/>
        </w:rPr>
        <w:t>istarstva hrvatskih branitelja:</w:t>
      </w:r>
    </w:p>
    <w:p w14:paraId="230EDB90" w14:textId="77777777" w:rsidR="00C46E40" w:rsidRPr="00A42F1D" w:rsidRDefault="00150090" w:rsidP="00A42F1D">
      <w:pPr>
        <w:jc w:val="both"/>
        <w:rPr>
          <w:rFonts w:ascii="Times New Roman" w:hAnsi="Times New Roman" w:cs="Times New Roman"/>
          <w:color w:val="000000"/>
        </w:rPr>
      </w:pPr>
      <w:hyperlink r:id="rId9" w:history="1">
        <w:r w:rsidR="00C46E40" w:rsidRPr="00A42F1D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14:paraId="0C09E2B5" w14:textId="77777777" w:rsidR="005B3201" w:rsidRPr="00A42F1D" w:rsidRDefault="005B3201" w:rsidP="00EC1BD0">
      <w:pPr>
        <w:spacing w:before="30" w:after="30"/>
        <w:rPr>
          <w:rStyle w:val="Hiperveza"/>
          <w:rFonts w:ascii="Times New Roman" w:hAnsi="Times New Roman" w:cs="Times New Roman"/>
          <w:color w:val="337AB7"/>
          <w:lang w:val="en" w:eastAsia="hr-HR"/>
        </w:rPr>
      </w:pPr>
    </w:p>
    <w:p w14:paraId="724AE07D" w14:textId="77777777" w:rsidR="00E617E1" w:rsidRPr="00A42F1D" w:rsidRDefault="0040207B" w:rsidP="00A42F1D">
      <w:pPr>
        <w:spacing w:before="30" w:after="30"/>
        <w:jc w:val="both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 xml:space="preserve">Kandidat/kinja koji/a se poziva na pravo prednosti pri zapošljavanju na temelju članka 48. Zakona o civilnim stradalnicima iz Domovinskog rata dužan/a je uz prijavu na natječaj pored navedenih isprava odnosno priloga priložiti i sve potrebne dokaze iz članka 49. stavka 1. Zakona o civilnim stradalnicima iz Domovinskog rata koji su dostupni na sljedećoj poveznici na mrežne stranice Ministarstva hrvatskih branitelja: </w:t>
      </w:r>
    </w:p>
    <w:p w14:paraId="3D931817" w14:textId="77777777" w:rsidR="00E617E1" w:rsidRPr="00A42F1D" w:rsidRDefault="0015009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hyperlink r:id="rId10" w:history="1">
        <w:r w:rsidR="00E617E1" w:rsidRPr="00A42F1D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F100DC9" w14:textId="77777777" w:rsidR="00E617E1" w:rsidRPr="00A42F1D" w:rsidRDefault="00E617E1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35EDB348" w14:textId="77777777" w:rsidR="007737E0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Kandidat/kinja koji/a je pravodobno dostavio/la potpunu prijavu sa svim prilozima odnosno ispravama i ispunjava uvjete natječaja dužan/a je pristupiti procjeni odnosno testiranju prema odredbama Pravilnika o postupku zapošljavanja te procjeni i vrednovanju kandidata za zapošljavanje Osnovne škole </w:t>
      </w:r>
      <w:r w:rsidR="006F750E" w:rsidRPr="00A42F1D">
        <w:rPr>
          <w:rFonts w:ascii="Times New Roman" w:hAnsi="Times New Roman" w:cs="Times New Roman"/>
          <w:color w:val="333333"/>
          <w:lang w:val="en" w:eastAsia="hr-HR"/>
        </w:rPr>
        <w:t xml:space="preserve">Špansko Oranice 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koji je dostupan na sljedećoj poveznici na mrežne stranice Osnovne škole </w:t>
      </w:r>
      <w:r w:rsidR="00325AD3" w:rsidRPr="00A42F1D">
        <w:rPr>
          <w:rFonts w:ascii="Times New Roman" w:hAnsi="Times New Roman" w:cs="Times New Roman"/>
          <w:color w:val="333333"/>
          <w:lang w:val="en" w:eastAsia="hr-HR"/>
        </w:rPr>
        <w:t>Špansko O</w:t>
      </w:r>
      <w:r w:rsidR="006F750E" w:rsidRPr="00A42F1D">
        <w:rPr>
          <w:rFonts w:ascii="Times New Roman" w:hAnsi="Times New Roman" w:cs="Times New Roman"/>
          <w:color w:val="333333"/>
          <w:lang w:val="en" w:eastAsia="hr-HR"/>
        </w:rPr>
        <w:t>ranice:</w:t>
      </w:r>
    </w:p>
    <w:p w14:paraId="561D2F0C" w14:textId="77777777" w:rsidR="00F35BEE" w:rsidRPr="00A42F1D" w:rsidRDefault="00150090" w:rsidP="00F35BEE">
      <w:pPr>
        <w:rPr>
          <w:rFonts w:ascii="Times New Roman" w:hAnsi="Times New Roman" w:cs="Times New Roman"/>
        </w:rPr>
      </w:pPr>
      <w:hyperlink r:id="rId11" w:history="1">
        <w:r w:rsidR="00F35BEE" w:rsidRPr="00A42F1D">
          <w:rPr>
            <w:rStyle w:val="Hiperveza"/>
            <w:rFonts w:ascii="Times New Roman" w:hAnsi="Times New Roman" w:cs="Times New Roman"/>
          </w:rPr>
          <w:t>https://os-spansko-oranice-zg.skole.hr/wp-content/uploads/sites/1576/2025/04/Pravilnik-o-nacinu-i-postupku-zaposljavanja-te-vrednovanju-kandidata-za-zaposljavanje.pdf</w:t>
        </w:r>
      </w:hyperlink>
    </w:p>
    <w:p w14:paraId="58227A88" w14:textId="77777777" w:rsidR="00EB33FC" w:rsidRPr="00A42F1D" w:rsidRDefault="00EB33FC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3DC388C0" w14:textId="77777777" w:rsidR="00E96D93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lastRenderedPageBreak/>
        <w:t>Ako kandidat/kinja ne pristupi procjeni odnosno testiranju smatra se da je odustao/la od prijave na natječaj.</w:t>
      </w:r>
    </w:p>
    <w:p w14:paraId="5E330D89" w14:textId="77777777" w:rsidR="00021714" w:rsidRPr="00A42F1D" w:rsidRDefault="00EC1BD0" w:rsidP="00A42F1D">
      <w:pPr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Obavijest o procjeni odnosno testiranju objavit će se najkasnije pet dana prije dana određenog za procjenu odnosno testiranje na sljedećoj poveznici na mrežne stranice Osnovne škole 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>Špansko Oranice.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hyperlink r:id="rId12" w:history="1">
        <w:r w:rsidR="00021714" w:rsidRPr="00A42F1D">
          <w:rPr>
            <w:rStyle w:val="Hiperveza"/>
            <w:rFonts w:ascii="Times New Roman" w:hAnsi="Times New Roman" w:cs="Times New Roman"/>
          </w:rPr>
          <w:t>https://os-spansko-oranice-zg.skole.hr/natjecaji/</w:t>
        </w:r>
      </w:hyperlink>
    </w:p>
    <w:p w14:paraId="782624E5" w14:textId="77777777" w:rsidR="00EB33FC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Kandidat/kinja prijavom na natječaj daje privolu </w:t>
      </w:r>
      <w:r w:rsidR="004867C8" w:rsidRPr="00A42F1D">
        <w:rPr>
          <w:rFonts w:ascii="Times New Roman" w:hAnsi="Times New Roman" w:cs="Times New Roman"/>
          <w:color w:val="333333"/>
          <w:lang w:val="en" w:eastAsia="hr-HR"/>
        </w:rPr>
        <w:t xml:space="preserve"> Osnovnoj školi Špansko Oranice 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za obradu osobnih podataka navedenih u svim dostavljenim prilozima odnosno ispravama za potrebe provedbe natječajnog postupka sukladno važećim propisima o zaštiti osobnih podataka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 xml:space="preserve"> što uključuje objavu osobnog imen</w:t>
      </w:r>
      <w:r w:rsidR="00D37072" w:rsidRPr="00A42F1D">
        <w:rPr>
          <w:rFonts w:ascii="Times New Roman" w:hAnsi="Times New Roman" w:cs="Times New Roman"/>
          <w:color w:val="333333"/>
          <w:lang w:val="en" w:eastAsia="hr-HR"/>
        </w:rPr>
        <w:t xml:space="preserve">a </w:t>
      </w:r>
      <w:r w:rsidR="00506B7C" w:rsidRPr="00A42F1D">
        <w:rPr>
          <w:rFonts w:ascii="Times New Roman" w:hAnsi="Times New Roman" w:cs="Times New Roman"/>
          <w:color w:val="333333"/>
          <w:lang w:val="en" w:eastAsia="hr-HR"/>
        </w:rPr>
        <w:t>i prezimena te stručnu spremu izabranog/e kandidata/kinje.</w:t>
      </w:r>
    </w:p>
    <w:p w14:paraId="6A6269AA" w14:textId="77777777" w:rsidR="00EB33FC" w:rsidRPr="00A42F1D" w:rsidRDefault="00EC1BD0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r w:rsidRPr="00A42F1D">
        <w:rPr>
          <w:rFonts w:ascii="Times New Roman" w:hAnsi="Times New Roman" w:cs="Times New Roman"/>
          <w:b/>
          <w:color w:val="333333"/>
          <w:lang w:val="en" w:eastAsia="hr-HR"/>
        </w:rPr>
        <w:t>Rok za podnošenje prijave na natječaj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: osam dana od dana objave natječaja.</w:t>
      </w:r>
    </w:p>
    <w:p w14:paraId="5C7C7DFE" w14:textId="0A514BE4" w:rsidR="00EA03A3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Prijave na natječaj dostavljaju se neposredno ili poštom na adresu: Osnovna škola 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 xml:space="preserve">Špansko Oranice, 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>Dječji trg 1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, Zagreb, s naznakom „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>N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atječaj</w:t>
      </w:r>
      <w:r w:rsidR="00E32248" w:rsidRPr="00A42F1D">
        <w:rPr>
          <w:rFonts w:ascii="Times New Roman" w:hAnsi="Times New Roman" w:cs="Times New Roman"/>
          <w:color w:val="333333"/>
          <w:lang w:val="en" w:eastAsia="hr-HR"/>
        </w:rPr>
        <w:t xml:space="preserve"> za</w:t>
      </w:r>
      <w:r w:rsidR="00AF38C4" w:rsidRPr="00A42F1D">
        <w:rPr>
          <w:rFonts w:ascii="Times New Roman" w:hAnsi="Times New Roman" w:cs="Times New Roman"/>
          <w:color w:val="333333"/>
          <w:lang w:val="en" w:eastAsia="hr-HR"/>
        </w:rPr>
        <w:t xml:space="preserve"> popunu radnog mjesta </w:t>
      </w:r>
      <w:r w:rsidR="00425853">
        <w:rPr>
          <w:rFonts w:ascii="Times New Roman" w:hAnsi="Times New Roman" w:cs="Times New Roman"/>
          <w:color w:val="333333"/>
          <w:lang w:val="en" w:eastAsia="hr-HR"/>
        </w:rPr>
        <w:t>stručnog suradnika psihologa</w:t>
      </w:r>
      <w:r w:rsidR="00AF38C4" w:rsidRPr="00A42F1D">
        <w:rPr>
          <w:rFonts w:ascii="Times New Roman" w:hAnsi="Times New Roman" w:cs="Times New Roman"/>
          <w:color w:val="333333"/>
          <w:lang w:val="en" w:eastAsia="hr-HR"/>
        </w:rPr>
        <w:t>”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.</w:t>
      </w:r>
    </w:p>
    <w:p w14:paraId="2EFA4DF2" w14:textId="77777777" w:rsidR="00EA03A3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Potpunom se prijavom smatra prijava koja sadrži sve podatke i priloge odnosno isprave navedene u natječaju.</w:t>
      </w:r>
    </w:p>
    <w:p w14:paraId="538CFA21" w14:textId="77777777" w:rsidR="00794D86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>Kandidat/kinja koji/a ne podnese pravodobnu ili potpunu prijavu ili ne ispunjava uvjete natječaja ne smatra se kandidatom/kinjom prijavljenim/om na natječaj o čemu Škola posebno ne obavještava.</w:t>
      </w:r>
    </w:p>
    <w:p w14:paraId="6264AD30" w14:textId="77777777" w:rsidR="00794D86" w:rsidRPr="00A42F1D" w:rsidRDefault="00794D86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4B54E52D" w14:textId="77777777" w:rsidR="00EB33FC" w:rsidRPr="00A42F1D" w:rsidRDefault="00794D86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>Ovaj natječaj objavljuje se na mrežnim stranicama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 xml:space="preserve"> i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oglasnim pločama Hrvatskog zavoda za zapošljavanje te mrežnim stranicama 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>i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oglasnoj ploči Osnovne škole Špansko 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>O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ranic</w:t>
      </w:r>
      <w:r w:rsidR="00B73D43" w:rsidRPr="00A42F1D">
        <w:rPr>
          <w:rFonts w:ascii="Times New Roman" w:hAnsi="Times New Roman" w:cs="Times New Roman"/>
          <w:color w:val="333333"/>
          <w:lang w:val="en" w:eastAsia="hr-HR"/>
        </w:rPr>
        <w:t>e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.</w:t>
      </w:r>
      <w:r w:rsidR="00EC1BD0" w:rsidRPr="00A42F1D">
        <w:rPr>
          <w:rFonts w:ascii="Times New Roman" w:hAnsi="Times New Roman" w:cs="Times New Roman"/>
          <w:color w:val="333333"/>
          <w:lang w:val="en" w:eastAsia="hr-HR"/>
        </w:rPr>
        <w:br/>
      </w:r>
    </w:p>
    <w:p w14:paraId="12E8C7EA" w14:textId="5402B75F" w:rsidR="00EA03A3" w:rsidRPr="00A42F1D" w:rsidRDefault="00EC1BD0" w:rsidP="00A42F1D">
      <w:pPr>
        <w:rPr>
          <w:rStyle w:val="Hiperveza"/>
          <w:rFonts w:ascii="Times New Roman" w:hAnsi="Times New Roman" w:cs="Times New Roman"/>
          <w:color w:val="auto"/>
          <w:u w:val="none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Obavijesti o rezultatima natječaja bit će objavljena najkasnije u roku od osam dana od dana sklapanja ugovora o radu s odabranim/om kandidatom/kinjom na sljedećoj poveznici na mrežne stranice Osnovne škole </w:t>
      </w:r>
      <w:r w:rsidR="00325AD3" w:rsidRPr="00A42F1D">
        <w:rPr>
          <w:rFonts w:ascii="Times New Roman" w:hAnsi="Times New Roman" w:cs="Times New Roman"/>
          <w:color w:val="333333"/>
          <w:lang w:val="en" w:eastAsia="hr-HR"/>
        </w:rPr>
        <w:t>Špansko Oranice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>: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br/>
      </w:r>
      <w:hyperlink r:id="rId13" w:history="1">
        <w:r w:rsidR="00021714" w:rsidRPr="00A42F1D">
          <w:rPr>
            <w:rStyle w:val="Hiperveza"/>
            <w:rFonts w:ascii="Times New Roman" w:hAnsi="Times New Roman" w:cs="Times New Roman"/>
          </w:rPr>
          <w:t>https://os-spansko-oranice-zg.skole.hr/natjecaji/</w:t>
        </w:r>
      </w:hyperlink>
    </w:p>
    <w:p w14:paraId="074A2A50" w14:textId="77777777" w:rsidR="00F25CC4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br/>
        <w:t xml:space="preserve">Dostava svim kandidatima/kinjama smatra se obavljenom istekom osmoga dana od dana objave obavijesti o rezultatima natječaja na mrežnoj stranici Osnovne škole </w:t>
      </w:r>
      <w:r w:rsidR="00F25CC4" w:rsidRPr="00A42F1D">
        <w:rPr>
          <w:rFonts w:ascii="Times New Roman" w:hAnsi="Times New Roman" w:cs="Times New Roman"/>
          <w:color w:val="333333"/>
          <w:lang w:val="en" w:eastAsia="hr-HR"/>
        </w:rPr>
        <w:t>Špansko Oranice.</w:t>
      </w:r>
    </w:p>
    <w:p w14:paraId="4345EB6C" w14:textId="77777777" w:rsidR="00EA03A3" w:rsidRPr="00A42F1D" w:rsidRDefault="00EA03A3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</w:p>
    <w:p w14:paraId="7273052E" w14:textId="37E918C3" w:rsidR="008D5C0B" w:rsidRPr="00A42F1D" w:rsidRDefault="00EC1BD0" w:rsidP="00A42F1D">
      <w:pPr>
        <w:spacing w:before="30" w:after="30"/>
        <w:jc w:val="both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Ako se na natječaj prijave kandidati/kinje koji/e se pozivaju na pravo prednosti pri zapošljavanju prema posebnom propisu svi će kandidati/kinje biti obaviješteni/e i prema članku 28. stavku 4. Pravilnika o postupku zapošljavanja te procjeni i vrednovanju kandidata za zapošljavanje Osnovne škole </w:t>
      </w:r>
      <w:r w:rsidR="00F25CC4" w:rsidRPr="00A42F1D">
        <w:rPr>
          <w:rFonts w:ascii="Times New Roman" w:hAnsi="Times New Roman" w:cs="Times New Roman"/>
          <w:color w:val="333333"/>
          <w:lang w:val="en" w:eastAsia="hr-HR"/>
        </w:rPr>
        <w:t>Špansko Oranice.</w:t>
      </w:r>
      <w:r w:rsidRPr="00A42F1D">
        <w:rPr>
          <w:rFonts w:ascii="Times New Roman" w:hAnsi="Times New Roman" w:cs="Times New Roman"/>
          <w:color w:val="333333"/>
          <w:lang w:val="en" w:eastAsia="hr-HR"/>
        </w:rPr>
        <w:t xml:space="preserve"> </w:t>
      </w:r>
    </w:p>
    <w:p w14:paraId="419AAB0D" w14:textId="77777777" w:rsidR="008D5C0B" w:rsidRPr="00A42F1D" w:rsidRDefault="008D5C0B" w:rsidP="00EC1BD0">
      <w:pPr>
        <w:spacing w:before="30" w:after="30"/>
        <w:rPr>
          <w:rFonts w:ascii="Times New Roman" w:hAnsi="Times New Roman" w:cs="Times New Roman"/>
          <w:color w:val="333333"/>
          <w:lang w:val="en" w:eastAsia="hr-HR"/>
        </w:rPr>
      </w:pPr>
    </w:p>
    <w:p w14:paraId="65A0D694" w14:textId="77777777" w:rsidR="00305E70" w:rsidRPr="00A42F1D" w:rsidRDefault="00305E70" w:rsidP="00305E70">
      <w:pPr>
        <w:ind w:left="147" w:firstLine="1269"/>
        <w:jc w:val="center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>Ravnateljica:</w:t>
      </w:r>
    </w:p>
    <w:p w14:paraId="6654E932" w14:textId="77777777" w:rsidR="00305E70" w:rsidRPr="00A42F1D" w:rsidRDefault="00305E70" w:rsidP="00305E70">
      <w:pPr>
        <w:ind w:left="147" w:firstLine="1269"/>
        <w:jc w:val="center"/>
        <w:rPr>
          <w:rFonts w:ascii="Times New Roman" w:hAnsi="Times New Roman" w:cs="Times New Roman"/>
        </w:rPr>
      </w:pPr>
    </w:p>
    <w:p w14:paraId="6282FF8D" w14:textId="77777777" w:rsidR="00305E70" w:rsidRPr="00A42F1D" w:rsidRDefault="00305E70" w:rsidP="00305E70">
      <w:pPr>
        <w:ind w:left="-561" w:firstLine="561"/>
        <w:jc w:val="center"/>
        <w:rPr>
          <w:rFonts w:ascii="Times New Roman" w:hAnsi="Times New Roman" w:cs="Times New Roman"/>
        </w:rPr>
      </w:pPr>
      <w:r w:rsidRPr="00A42F1D">
        <w:rPr>
          <w:rFonts w:ascii="Times New Roman" w:hAnsi="Times New Roman" w:cs="Times New Roman"/>
        </w:rPr>
        <w:t xml:space="preserve">                </w:t>
      </w:r>
      <w:r w:rsidR="00CF3AB6" w:rsidRPr="00A42F1D">
        <w:rPr>
          <w:rFonts w:ascii="Times New Roman" w:hAnsi="Times New Roman" w:cs="Times New Roman"/>
        </w:rPr>
        <w:t xml:space="preserve">                           </w:t>
      </w:r>
      <w:r w:rsidRPr="00A42F1D">
        <w:rPr>
          <w:rFonts w:ascii="Times New Roman" w:hAnsi="Times New Roman" w:cs="Times New Roman"/>
        </w:rPr>
        <w:t>_____________________</w:t>
      </w:r>
      <w:r w:rsidR="00CF3AB6" w:rsidRPr="00A42F1D">
        <w:rPr>
          <w:rFonts w:ascii="Times New Roman" w:hAnsi="Times New Roman" w:cs="Times New Roman"/>
        </w:rPr>
        <w:t>______</w:t>
      </w:r>
      <w:r w:rsidR="009D4F24" w:rsidRPr="00A42F1D">
        <w:rPr>
          <w:rFonts w:ascii="Times New Roman" w:hAnsi="Times New Roman" w:cs="Times New Roman"/>
        </w:rPr>
        <w:t>__</w:t>
      </w:r>
    </w:p>
    <w:p w14:paraId="56929CA3" w14:textId="77777777" w:rsidR="00B03584" w:rsidRPr="00A42F1D" w:rsidRDefault="00305E70" w:rsidP="00305E70">
      <w:pPr>
        <w:jc w:val="center"/>
        <w:rPr>
          <w:rFonts w:ascii="Times New Roman" w:hAnsi="Times New Roman" w:cs="Times New Roman"/>
          <w:color w:val="333333"/>
          <w:lang w:val="en" w:eastAsia="hr-HR"/>
        </w:rPr>
      </w:pPr>
      <w:r w:rsidRPr="00A42F1D">
        <w:rPr>
          <w:rFonts w:ascii="Times New Roman" w:hAnsi="Times New Roman" w:cs="Times New Roman"/>
        </w:rPr>
        <w:t xml:space="preserve">                                                 Karmen Cesar, mag.</w:t>
      </w:r>
      <w:r w:rsidR="00CF3AB6" w:rsidRPr="00A42F1D">
        <w:rPr>
          <w:rFonts w:ascii="Times New Roman" w:hAnsi="Times New Roman" w:cs="Times New Roman"/>
        </w:rPr>
        <w:t xml:space="preserve"> </w:t>
      </w:r>
      <w:r w:rsidRPr="00A42F1D">
        <w:rPr>
          <w:rFonts w:ascii="Times New Roman" w:hAnsi="Times New Roman" w:cs="Times New Roman"/>
        </w:rPr>
        <w:t>prim.</w:t>
      </w:r>
      <w:r w:rsidR="00CF3AB6" w:rsidRPr="00A42F1D">
        <w:rPr>
          <w:rFonts w:ascii="Times New Roman" w:hAnsi="Times New Roman" w:cs="Times New Roman"/>
        </w:rPr>
        <w:t xml:space="preserve"> </w:t>
      </w:r>
      <w:r w:rsidRPr="00A42F1D">
        <w:rPr>
          <w:rFonts w:ascii="Times New Roman" w:hAnsi="Times New Roman" w:cs="Times New Roman"/>
        </w:rPr>
        <w:t>educ.</w:t>
      </w:r>
    </w:p>
    <w:p w14:paraId="518FFFF1" w14:textId="77777777" w:rsidR="00683B02" w:rsidRPr="00EB42A5" w:rsidRDefault="00683B02" w:rsidP="00EC1BD0">
      <w:pPr>
        <w:jc w:val="center"/>
        <w:rPr>
          <w:rFonts w:ascii="Times New Roman" w:hAnsi="Times New Roman" w:cs="Times New Roman"/>
          <w:color w:val="333333"/>
          <w:lang w:val="en" w:eastAsia="hr-HR"/>
        </w:rPr>
      </w:pPr>
    </w:p>
    <w:p w14:paraId="1C5A9B84" w14:textId="77777777" w:rsidR="00EC1BD0" w:rsidRPr="00FD7DB4" w:rsidRDefault="00150090" w:rsidP="00EC1BD0">
      <w:pPr>
        <w:jc w:val="center"/>
        <w:rPr>
          <w:color w:val="333333"/>
          <w:lang w:val="en" w:eastAsia="hr-HR"/>
        </w:rPr>
      </w:pPr>
      <w:r>
        <w:rPr>
          <w:color w:val="333333"/>
          <w:lang w:val="en" w:eastAsia="hr-HR"/>
        </w:rPr>
        <w:pict w14:anchorId="17AFCDC1">
          <v:rect id="_x0000_i1025" style="width:453.6pt;height:.5pt" o:hralign="center" o:hrstd="t" o:hrnoshade="t" o:hr="t" fillcolor="#888" stroked="f"/>
        </w:pict>
      </w:r>
    </w:p>
    <w:sectPr w:rsidR="00EC1BD0" w:rsidRPr="00FD7DB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E9E3" w14:textId="77777777" w:rsidR="00150090" w:rsidRDefault="00150090" w:rsidP="004274DE">
      <w:r>
        <w:separator/>
      </w:r>
    </w:p>
  </w:endnote>
  <w:endnote w:type="continuationSeparator" w:id="0">
    <w:p w14:paraId="7D641B04" w14:textId="77777777" w:rsidR="00150090" w:rsidRDefault="00150090" w:rsidP="0042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233154"/>
      <w:docPartObj>
        <w:docPartGallery w:val="Page Numbers (Bottom of Page)"/>
        <w:docPartUnique/>
      </w:docPartObj>
    </w:sdtPr>
    <w:sdtEndPr/>
    <w:sdtContent>
      <w:p w14:paraId="1140628F" w14:textId="77777777" w:rsidR="00393B1A" w:rsidRDefault="00393B1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6A4">
          <w:rPr>
            <w:noProof/>
          </w:rPr>
          <w:t>1</w:t>
        </w:r>
        <w:r>
          <w:fldChar w:fldCharType="end"/>
        </w:r>
      </w:p>
    </w:sdtContent>
  </w:sdt>
  <w:p w14:paraId="6E11CA68" w14:textId="77777777" w:rsidR="00393B1A" w:rsidRDefault="00393B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431B" w14:textId="77777777" w:rsidR="00150090" w:rsidRDefault="00150090" w:rsidP="004274DE">
      <w:r>
        <w:separator/>
      </w:r>
    </w:p>
  </w:footnote>
  <w:footnote w:type="continuationSeparator" w:id="0">
    <w:p w14:paraId="6E141B9A" w14:textId="77777777" w:rsidR="00150090" w:rsidRDefault="00150090" w:rsidP="0042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1679" w14:textId="77777777" w:rsidR="004274DE" w:rsidRDefault="004274DE">
    <w:pPr>
      <w:pStyle w:val="Zaglavlje"/>
    </w:pPr>
  </w:p>
  <w:p w14:paraId="6906D887" w14:textId="77777777" w:rsidR="00533717" w:rsidRDefault="00533717">
    <w:pPr>
      <w:pStyle w:val="Zaglavlje"/>
    </w:pPr>
  </w:p>
  <w:p w14:paraId="46AD9234" w14:textId="77777777" w:rsidR="004274DE" w:rsidRDefault="004274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1DC"/>
    <w:multiLevelType w:val="hybridMultilevel"/>
    <w:tmpl w:val="CC927674"/>
    <w:lvl w:ilvl="0" w:tplc="6270F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C6DBA"/>
    <w:multiLevelType w:val="hybridMultilevel"/>
    <w:tmpl w:val="147E8D8C"/>
    <w:lvl w:ilvl="0" w:tplc="81701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A909C6"/>
    <w:multiLevelType w:val="hybridMultilevel"/>
    <w:tmpl w:val="3D8C7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3A01"/>
    <w:multiLevelType w:val="hybridMultilevel"/>
    <w:tmpl w:val="1F4E6C48"/>
    <w:lvl w:ilvl="0" w:tplc="C7BA9F36">
      <w:start w:val="1"/>
      <w:numFmt w:val="decimal"/>
      <w:lvlText w:val="%1."/>
      <w:lvlJc w:val="left"/>
      <w:pPr>
        <w:ind w:left="489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>
      <w:start w:val="1"/>
      <w:numFmt w:val="lowerRoman"/>
      <w:lvlText w:val="%3."/>
      <w:lvlJc w:val="right"/>
      <w:pPr>
        <w:ind w:left="1980" w:hanging="180"/>
      </w:pPr>
    </w:lvl>
    <w:lvl w:ilvl="3" w:tplc="041A000F">
      <w:start w:val="1"/>
      <w:numFmt w:val="decimal"/>
      <w:lvlText w:val="%4."/>
      <w:lvlJc w:val="left"/>
      <w:pPr>
        <w:ind w:left="2700" w:hanging="360"/>
      </w:pPr>
    </w:lvl>
    <w:lvl w:ilvl="4" w:tplc="041A0019">
      <w:start w:val="1"/>
      <w:numFmt w:val="lowerLetter"/>
      <w:lvlText w:val="%5."/>
      <w:lvlJc w:val="left"/>
      <w:pPr>
        <w:ind w:left="3420" w:hanging="360"/>
      </w:pPr>
    </w:lvl>
    <w:lvl w:ilvl="5" w:tplc="041A001B">
      <w:start w:val="1"/>
      <w:numFmt w:val="lowerRoman"/>
      <w:lvlText w:val="%6."/>
      <w:lvlJc w:val="right"/>
      <w:pPr>
        <w:ind w:left="4140" w:hanging="180"/>
      </w:pPr>
    </w:lvl>
    <w:lvl w:ilvl="6" w:tplc="041A000F">
      <w:start w:val="1"/>
      <w:numFmt w:val="decimal"/>
      <w:lvlText w:val="%7."/>
      <w:lvlJc w:val="left"/>
      <w:pPr>
        <w:ind w:left="4860" w:hanging="360"/>
      </w:pPr>
    </w:lvl>
    <w:lvl w:ilvl="7" w:tplc="041A0019">
      <w:start w:val="1"/>
      <w:numFmt w:val="lowerLetter"/>
      <w:lvlText w:val="%8."/>
      <w:lvlJc w:val="left"/>
      <w:pPr>
        <w:ind w:left="5580" w:hanging="360"/>
      </w:pPr>
    </w:lvl>
    <w:lvl w:ilvl="8" w:tplc="041A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50F0E42"/>
    <w:multiLevelType w:val="multilevel"/>
    <w:tmpl w:val="48EC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D310B"/>
    <w:multiLevelType w:val="hybridMultilevel"/>
    <w:tmpl w:val="660C3DE4"/>
    <w:lvl w:ilvl="0" w:tplc="42BCBAF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74A09D7"/>
    <w:multiLevelType w:val="hybridMultilevel"/>
    <w:tmpl w:val="C418722C"/>
    <w:lvl w:ilvl="0" w:tplc="D81C63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61D80"/>
    <w:multiLevelType w:val="hybridMultilevel"/>
    <w:tmpl w:val="D534CE7A"/>
    <w:lvl w:ilvl="0" w:tplc="041A0009">
      <w:start w:val="1"/>
      <w:numFmt w:val="bullet"/>
      <w:lvlText w:val=""/>
      <w:lvlJc w:val="left"/>
      <w:pPr>
        <w:ind w:left="172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8" w15:restartNumberingAfterBreak="0">
    <w:nsid w:val="73793AB3"/>
    <w:multiLevelType w:val="hybridMultilevel"/>
    <w:tmpl w:val="F2DA32CA"/>
    <w:lvl w:ilvl="0" w:tplc="79760E0A">
      <w:start w:val="1"/>
      <w:numFmt w:val="decimal"/>
      <w:lvlText w:val="%1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590" w:hanging="360"/>
      </w:pPr>
    </w:lvl>
    <w:lvl w:ilvl="2" w:tplc="041A001B">
      <w:start w:val="1"/>
      <w:numFmt w:val="lowerRoman"/>
      <w:lvlText w:val="%3."/>
      <w:lvlJc w:val="right"/>
      <w:pPr>
        <w:ind w:left="2310" w:hanging="180"/>
      </w:pPr>
    </w:lvl>
    <w:lvl w:ilvl="3" w:tplc="041A000F">
      <w:start w:val="1"/>
      <w:numFmt w:val="decimal"/>
      <w:lvlText w:val="%4."/>
      <w:lvlJc w:val="left"/>
      <w:pPr>
        <w:ind w:left="3030" w:hanging="360"/>
      </w:pPr>
    </w:lvl>
    <w:lvl w:ilvl="4" w:tplc="041A0019">
      <w:start w:val="1"/>
      <w:numFmt w:val="lowerLetter"/>
      <w:lvlText w:val="%5."/>
      <w:lvlJc w:val="left"/>
      <w:pPr>
        <w:ind w:left="3750" w:hanging="360"/>
      </w:pPr>
    </w:lvl>
    <w:lvl w:ilvl="5" w:tplc="041A001B">
      <w:start w:val="1"/>
      <w:numFmt w:val="lowerRoman"/>
      <w:lvlText w:val="%6."/>
      <w:lvlJc w:val="right"/>
      <w:pPr>
        <w:ind w:left="4470" w:hanging="180"/>
      </w:pPr>
    </w:lvl>
    <w:lvl w:ilvl="6" w:tplc="041A000F">
      <w:start w:val="1"/>
      <w:numFmt w:val="decimal"/>
      <w:lvlText w:val="%7."/>
      <w:lvlJc w:val="left"/>
      <w:pPr>
        <w:ind w:left="5190" w:hanging="360"/>
      </w:pPr>
    </w:lvl>
    <w:lvl w:ilvl="7" w:tplc="041A0019">
      <w:start w:val="1"/>
      <w:numFmt w:val="lowerLetter"/>
      <w:lvlText w:val="%8."/>
      <w:lvlJc w:val="left"/>
      <w:pPr>
        <w:ind w:left="5910" w:hanging="360"/>
      </w:pPr>
    </w:lvl>
    <w:lvl w:ilvl="8" w:tplc="041A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14"/>
    <w:rsid w:val="0000146A"/>
    <w:rsid w:val="00004540"/>
    <w:rsid w:val="00005AB0"/>
    <w:rsid w:val="00021714"/>
    <w:rsid w:val="00041BF3"/>
    <w:rsid w:val="000433F5"/>
    <w:rsid w:val="00051090"/>
    <w:rsid w:val="000569ED"/>
    <w:rsid w:val="00066412"/>
    <w:rsid w:val="0008029C"/>
    <w:rsid w:val="0008092E"/>
    <w:rsid w:val="00080C4C"/>
    <w:rsid w:val="000857BC"/>
    <w:rsid w:val="00085D99"/>
    <w:rsid w:val="000B346A"/>
    <w:rsid w:val="000C5E3E"/>
    <w:rsid w:val="000D64ED"/>
    <w:rsid w:val="000E46F8"/>
    <w:rsid w:val="000F17AB"/>
    <w:rsid w:val="000F29CF"/>
    <w:rsid w:val="00116411"/>
    <w:rsid w:val="001222F4"/>
    <w:rsid w:val="00130AF7"/>
    <w:rsid w:val="00150090"/>
    <w:rsid w:val="0015050B"/>
    <w:rsid w:val="00151CE4"/>
    <w:rsid w:val="00160A3D"/>
    <w:rsid w:val="0016510E"/>
    <w:rsid w:val="00180585"/>
    <w:rsid w:val="00191982"/>
    <w:rsid w:val="00193035"/>
    <w:rsid w:val="001B33CB"/>
    <w:rsid w:val="001B6BA2"/>
    <w:rsid w:val="001D5811"/>
    <w:rsid w:val="001F4082"/>
    <w:rsid w:val="00212D8F"/>
    <w:rsid w:val="00216429"/>
    <w:rsid w:val="00216E6A"/>
    <w:rsid w:val="00222731"/>
    <w:rsid w:val="00224497"/>
    <w:rsid w:val="00230628"/>
    <w:rsid w:val="00240B1E"/>
    <w:rsid w:val="0024383D"/>
    <w:rsid w:val="002650D6"/>
    <w:rsid w:val="002879B6"/>
    <w:rsid w:val="00292288"/>
    <w:rsid w:val="0029233F"/>
    <w:rsid w:val="002A67CF"/>
    <w:rsid w:val="002A6D14"/>
    <w:rsid w:val="002C0558"/>
    <w:rsid w:val="002D73CB"/>
    <w:rsid w:val="002E340D"/>
    <w:rsid w:val="002E581A"/>
    <w:rsid w:val="003019FC"/>
    <w:rsid w:val="00305E70"/>
    <w:rsid w:val="00311C19"/>
    <w:rsid w:val="00311FE6"/>
    <w:rsid w:val="003247B8"/>
    <w:rsid w:val="00324F78"/>
    <w:rsid w:val="00325AD3"/>
    <w:rsid w:val="00332ABC"/>
    <w:rsid w:val="003331EF"/>
    <w:rsid w:val="00333A99"/>
    <w:rsid w:val="0033503A"/>
    <w:rsid w:val="00337176"/>
    <w:rsid w:val="00341DB7"/>
    <w:rsid w:val="003453D1"/>
    <w:rsid w:val="00346D7A"/>
    <w:rsid w:val="00356A9E"/>
    <w:rsid w:val="00364D61"/>
    <w:rsid w:val="00382F9B"/>
    <w:rsid w:val="00393B1A"/>
    <w:rsid w:val="003963A1"/>
    <w:rsid w:val="003C3AA0"/>
    <w:rsid w:val="003C6B16"/>
    <w:rsid w:val="003D5290"/>
    <w:rsid w:val="003F4F26"/>
    <w:rsid w:val="003F780B"/>
    <w:rsid w:val="0040207B"/>
    <w:rsid w:val="0040330C"/>
    <w:rsid w:val="00403D87"/>
    <w:rsid w:val="00405330"/>
    <w:rsid w:val="004131EF"/>
    <w:rsid w:val="00425853"/>
    <w:rsid w:val="004274DE"/>
    <w:rsid w:val="004353B2"/>
    <w:rsid w:val="00457EC0"/>
    <w:rsid w:val="00476865"/>
    <w:rsid w:val="004867C8"/>
    <w:rsid w:val="004A38DD"/>
    <w:rsid w:val="004C3C7C"/>
    <w:rsid w:val="004D3C10"/>
    <w:rsid w:val="004E7C24"/>
    <w:rsid w:val="004F6D94"/>
    <w:rsid w:val="005001AC"/>
    <w:rsid w:val="00503A85"/>
    <w:rsid w:val="00506B7C"/>
    <w:rsid w:val="005133CD"/>
    <w:rsid w:val="00514E22"/>
    <w:rsid w:val="00526575"/>
    <w:rsid w:val="005271CE"/>
    <w:rsid w:val="00527892"/>
    <w:rsid w:val="00533717"/>
    <w:rsid w:val="005443A0"/>
    <w:rsid w:val="00545F86"/>
    <w:rsid w:val="00556712"/>
    <w:rsid w:val="0056458F"/>
    <w:rsid w:val="005718E6"/>
    <w:rsid w:val="0058135E"/>
    <w:rsid w:val="00582A5E"/>
    <w:rsid w:val="00591731"/>
    <w:rsid w:val="00594165"/>
    <w:rsid w:val="005A127B"/>
    <w:rsid w:val="005A41F0"/>
    <w:rsid w:val="005B1F13"/>
    <w:rsid w:val="005B3201"/>
    <w:rsid w:val="005B3871"/>
    <w:rsid w:val="005C7E40"/>
    <w:rsid w:val="005D62B9"/>
    <w:rsid w:val="005E665B"/>
    <w:rsid w:val="0061233F"/>
    <w:rsid w:val="00625CC6"/>
    <w:rsid w:val="00625E9A"/>
    <w:rsid w:val="00634822"/>
    <w:rsid w:val="00647A54"/>
    <w:rsid w:val="00663036"/>
    <w:rsid w:val="00667F05"/>
    <w:rsid w:val="00670873"/>
    <w:rsid w:val="00673FAC"/>
    <w:rsid w:val="006811A3"/>
    <w:rsid w:val="00683B02"/>
    <w:rsid w:val="00685D5C"/>
    <w:rsid w:val="00687E6E"/>
    <w:rsid w:val="006B5FA3"/>
    <w:rsid w:val="006C7F78"/>
    <w:rsid w:val="006D2796"/>
    <w:rsid w:val="006E290F"/>
    <w:rsid w:val="006E6852"/>
    <w:rsid w:val="006F750E"/>
    <w:rsid w:val="007019CC"/>
    <w:rsid w:val="007062CF"/>
    <w:rsid w:val="00720E9D"/>
    <w:rsid w:val="00725A4D"/>
    <w:rsid w:val="00731453"/>
    <w:rsid w:val="00732A2D"/>
    <w:rsid w:val="007342B6"/>
    <w:rsid w:val="00740194"/>
    <w:rsid w:val="00741F3C"/>
    <w:rsid w:val="007452A6"/>
    <w:rsid w:val="00746CC0"/>
    <w:rsid w:val="00753284"/>
    <w:rsid w:val="0076707B"/>
    <w:rsid w:val="007737E0"/>
    <w:rsid w:val="0078414F"/>
    <w:rsid w:val="00787ECC"/>
    <w:rsid w:val="00794D86"/>
    <w:rsid w:val="007A6B95"/>
    <w:rsid w:val="007B2F59"/>
    <w:rsid w:val="007C5318"/>
    <w:rsid w:val="007D3F8D"/>
    <w:rsid w:val="00844091"/>
    <w:rsid w:val="0085156A"/>
    <w:rsid w:val="0085278C"/>
    <w:rsid w:val="00866AAA"/>
    <w:rsid w:val="00873165"/>
    <w:rsid w:val="00874FD7"/>
    <w:rsid w:val="00875045"/>
    <w:rsid w:val="008807E3"/>
    <w:rsid w:val="0089399E"/>
    <w:rsid w:val="008A7C23"/>
    <w:rsid w:val="008C0FA1"/>
    <w:rsid w:val="008C4653"/>
    <w:rsid w:val="008C702E"/>
    <w:rsid w:val="008D34A1"/>
    <w:rsid w:val="008D5C0B"/>
    <w:rsid w:val="008E05C6"/>
    <w:rsid w:val="008E315F"/>
    <w:rsid w:val="008F1505"/>
    <w:rsid w:val="008F1771"/>
    <w:rsid w:val="008F5311"/>
    <w:rsid w:val="0090671D"/>
    <w:rsid w:val="0091263F"/>
    <w:rsid w:val="00925657"/>
    <w:rsid w:val="00926246"/>
    <w:rsid w:val="00931A8D"/>
    <w:rsid w:val="009334AA"/>
    <w:rsid w:val="0093731F"/>
    <w:rsid w:val="00937A14"/>
    <w:rsid w:val="00947C47"/>
    <w:rsid w:val="009567DE"/>
    <w:rsid w:val="009712EE"/>
    <w:rsid w:val="00976D83"/>
    <w:rsid w:val="009B786B"/>
    <w:rsid w:val="009C064F"/>
    <w:rsid w:val="009C29FB"/>
    <w:rsid w:val="009D4F24"/>
    <w:rsid w:val="009D692E"/>
    <w:rsid w:val="00A103E3"/>
    <w:rsid w:val="00A151B5"/>
    <w:rsid w:val="00A2697B"/>
    <w:rsid w:val="00A372C1"/>
    <w:rsid w:val="00A402CA"/>
    <w:rsid w:val="00A42F1D"/>
    <w:rsid w:val="00A4692E"/>
    <w:rsid w:val="00A51297"/>
    <w:rsid w:val="00A53DB1"/>
    <w:rsid w:val="00A57519"/>
    <w:rsid w:val="00A6126B"/>
    <w:rsid w:val="00A7039F"/>
    <w:rsid w:val="00A73BF6"/>
    <w:rsid w:val="00A75114"/>
    <w:rsid w:val="00A83ED8"/>
    <w:rsid w:val="00A954FD"/>
    <w:rsid w:val="00AA1C0F"/>
    <w:rsid w:val="00AA7AE0"/>
    <w:rsid w:val="00AB17CA"/>
    <w:rsid w:val="00AB577B"/>
    <w:rsid w:val="00AB720C"/>
    <w:rsid w:val="00AC078B"/>
    <w:rsid w:val="00AE3BBB"/>
    <w:rsid w:val="00AE40A8"/>
    <w:rsid w:val="00AF38C4"/>
    <w:rsid w:val="00B03584"/>
    <w:rsid w:val="00B3074D"/>
    <w:rsid w:val="00B33634"/>
    <w:rsid w:val="00B46EC4"/>
    <w:rsid w:val="00B53C6E"/>
    <w:rsid w:val="00B5769A"/>
    <w:rsid w:val="00B579B0"/>
    <w:rsid w:val="00B71D87"/>
    <w:rsid w:val="00B73D43"/>
    <w:rsid w:val="00B8009F"/>
    <w:rsid w:val="00B839D3"/>
    <w:rsid w:val="00BA44CD"/>
    <w:rsid w:val="00BB0358"/>
    <w:rsid w:val="00BB691D"/>
    <w:rsid w:val="00BC044F"/>
    <w:rsid w:val="00BC500F"/>
    <w:rsid w:val="00BD6C0B"/>
    <w:rsid w:val="00BE2C9C"/>
    <w:rsid w:val="00BE2F38"/>
    <w:rsid w:val="00BE5EA1"/>
    <w:rsid w:val="00BE5ECE"/>
    <w:rsid w:val="00BF267D"/>
    <w:rsid w:val="00C12739"/>
    <w:rsid w:val="00C22F9D"/>
    <w:rsid w:val="00C25537"/>
    <w:rsid w:val="00C446D3"/>
    <w:rsid w:val="00C46DE3"/>
    <w:rsid w:val="00C46E40"/>
    <w:rsid w:val="00C5369A"/>
    <w:rsid w:val="00C71DAE"/>
    <w:rsid w:val="00C80A75"/>
    <w:rsid w:val="00C854E9"/>
    <w:rsid w:val="00C960BC"/>
    <w:rsid w:val="00CA13BA"/>
    <w:rsid w:val="00CC7C54"/>
    <w:rsid w:val="00CE380F"/>
    <w:rsid w:val="00CF19BD"/>
    <w:rsid w:val="00CF3AB6"/>
    <w:rsid w:val="00D07640"/>
    <w:rsid w:val="00D12AB9"/>
    <w:rsid w:val="00D26D98"/>
    <w:rsid w:val="00D34383"/>
    <w:rsid w:val="00D37072"/>
    <w:rsid w:val="00D3770E"/>
    <w:rsid w:val="00D508CE"/>
    <w:rsid w:val="00D5118D"/>
    <w:rsid w:val="00D53B09"/>
    <w:rsid w:val="00D579CF"/>
    <w:rsid w:val="00D619B2"/>
    <w:rsid w:val="00D63495"/>
    <w:rsid w:val="00D927A9"/>
    <w:rsid w:val="00DB2B99"/>
    <w:rsid w:val="00DC6EF7"/>
    <w:rsid w:val="00DD4FE9"/>
    <w:rsid w:val="00E02E6A"/>
    <w:rsid w:val="00E03A2B"/>
    <w:rsid w:val="00E07711"/>
    <w:rsid w:val="00E21553"/>
    <w:rsid w:val="00E2242A"/>
    <w:rsid w:val="00E309E1"/>
    <w:rsid w:val="00E32248"/>
    <w:rsid w:val="00E34DAB"/>
    <w:rsid w:val="00E6145C"/>
    <w:rsid w:val="00E617E1"/>
    <w:rsid w:val="00E621C7"/>
    <w:rsid w:val="00E64974"/>
    <w:rsid w:val="00E747BF"/>
    <w:rsid w:val="00E75215"/>
    <w:rsid w:val="00E8485E"/>
    <w:rsid w:val="00E85167"/>
    <w:rsid w:val="00E951A8"/>
    <w:rsid w:val="00E96D93"/>
    <w:rsid w:val="00EA03A3"/>
    <w:rsid w:val="00EB33FC"/>
    <w:rsid w:val="00EB42A5"/>
    <w:rsid w:val="00EC1BD0"/>
    <w:rsid w:val="00EC2DC9"/>
    <w:rsid w:val="00ED1232"/>
    <w:rsid w:val="00ED4573"/>
    <w:rsid w:val="00EE5AF3"/>
    <w:rsid w:val="00EF4CD5"/>
    <w:rsid w:val="00F00154"/>
    <w:rsid w:val="00F213C3"/>
    <w:rsid w:val="00F25CC4"/>
    <w:rsid w:val="00F268B0"/>
    <w:rsid w:val="00F35BEE"/>
    <w:rsid w:val="00F410C6"/>
    <w:rsid w:val="00F4460B"/>
    <w:rsid w:val="00F46077"/>
    <w:rsid w:val="00F606A4"/>
    <w:rsid w:val="00F64EC1"/>
    <w:rsid w:val="00F70CA8"/>
    <w:rsid w:val="00F74184"/>
    <w:rsid w:val="00F74AB4"/>
    <w:rsid w:val="00F93164"/>
    <w:rsid w:val="00F93834"/>
    <w:rsid w:val="00FB7D07"/>
    <w:rsid w:val="00FB7F50"/>
    <w:rsid w:val="00FD26C7"/>
    <w:rsid w:val="00FD6DC7"/>
    <w:rsid w:val="00FD7DB4"/>
    <w:rsid w:val="00FE0AEA"/>
    <w:rsid w:val="00FE2E56"/>
    <w:rsid w:val="00FE7FBF"/>
    <w:rsid w:val="00FF1FE7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436C"/>
  <w15:docId w15:val="{96F394DF-D942-4FE1-AC4A-5DE6D23D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1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52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26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6C7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A44C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274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74DE"/>
    <w:rPr>
      <w:rFonts w:ascii="Arial" w:eastAsia="Times New Roman" w:hAnsi="Arial" w:cs="Arial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274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74DE"/>
    <w:rPr>
      <w:rFonts w:ascii="Arial" w:eastAsia="Times New Roman" w:hAnsi="Arial" w:cs="Arial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F25CC4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6D2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6D27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0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6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7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os-spansko-oranice-zg.skole.hr/natjeca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spansko-oranice-zg.skole.hr/natjecaj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spansko-oranice-zg.skole.hr/wp-content/uploads/sites/1576/2025/04/Pravilnik-o-nacinu-i-postupku-zaposljavanja-te-vrednovanju-kandidata-za-zaposljavanj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9E3B-DF2E-4022-837B-C48BF7A1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11</cp:revision>
  <cp:lastPrinted>2025-09-17T08:36:00Z</cp:lastPrinted>
  <dcterms:created xsi:type="dcterms:W3CDTF">2025-09-10T10:33:00Z</dcterms:created>
  <dcterms:modified xsi:type="dcterms:W3CDTF">2025-09-18T06:02:00Z</dcterms:modified>
</cp:coreProperties>
</file>